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FF234" w14:textId="77777777" w:rsidR="00E52A9E" w:rsidRDefault="00E52A9E" w:rsidP="00E52A9E">
      <w:pPr>
        <w:pStyle w:val="Oformateradtext"/>
        <w:rPr>
          <w:b/>
        </w:rPr>
      </w:pPr>
    </w:p>
    <w:p w14:paraId="2F9B8BBC" w14:textId="77777777" w:rsidR="00E52A9E" w:rsidRDefault="00E52A9E" w:rsidP="00E52A9E">
      <w:pPr>
        <w:pStyle w:val="Oformateradtext"/>
        <w:rPr>
          <w:b/>
        </w:rPr>
      </w:pPr>
    </w:p>
    <w:p w14:paraId="7D4C72C6" w14:textId="77777777" w:rsidR="00E52A9E" w:rsidRDefault="00E52A9E" w:rsidP="00E52A9E">
      <w:pPr>
        <w:pStyle w:val="Oformateradtext"/>
        <w:rPr>
          <w:b/>
        </w:rPr>
      </w:pPr>
    </w:p>
    <w:p w14:paraId="78DC2112" w14:textId="77777777" w:rsidR="00E52A9E" w:rsidRPr="00E52A9E" w:rsidRDefault="00E52A9E" w:rsidP="00E52A9E">
      <w:pPr>
        <w:pStyle w:val="Oformateradtext"/>
        <w:rPr>
          <w:b/>
        </w:rPr>
      </w:pPr>
      <w:r w:rsidRPr="00E52A9E">
        <w:rPr>
          <w:b/>
        </w:rPr>
        <w:t xml:space="preserve">Kallelse till föreningsstämman </w:t>
      </w:r>
    </w:p>
    <w:p w14:paraId="2FED9538" w14:textId="77777777" w:rsidR="00E52A9E" w:rsidRDefault="00E52A9E" w:rsidP="00E52A9E">
      <w:pPr>
        <w:pStyle w:val="Oformateradtext"/>
      </w:pPr>
    </w:p>
    <w:p w14:paraId="48824B8D" w14:textId="77777777" w:rsidR="00E52A9E" w:rsidRDefault="00E52A9E" w:rsidP="00E52A9E">
      <w:pPr>
        <w:pStyle w:val="Oformateradtext"/>
      </w:pPr>
      <w:r w:rsidRPr="00E52A9E">
        <w:rPr>
          <w:b/>
        </w:rPr>
        <w:t>Datum och tid</w:t>
      </w:r>
      <w:r>
        <w:t xml:space="preserve">: </w:t>
      </w:r>
      <w:proofErr w:type="gramStart"/>
      <w:r>
        <w:t>Måndagen</w:t>
      </w:r>
      <w:proofErr w:type="gramEnd"/>
      <w:r>
        <w:t xml:space="preserve"> den 15 april </w:t>
      </w:r>
      <w:proofErr w:type="spellStart"/>
      <w:r>
        <w:t>kl</w:t>
      </w:r>
      <w:proofErr w:type="spellEnd"/>
      <w:r>
        <w:t xml:space="preserve"> 18.00</w:t>
      </w:r>
    </w:p>
    <w:p w14:paraId="499941A1" w14:textId="77777777" w:rsidR="00E52A9E" w:rsidRDefault="00E52A9E" w:rsidP="00E52A9E">
      <w:pPr>
        <w:pStyle w:val="Oformateradtext"/>
      </w:pPr>
      <w:r w:rsidRPr="00E52A9E">
        <w:rPr>
          <w:b/>
        </w:rPr>
        <w:t>Lokal</w:t>
      </w:r>
      <w:r>
        <w:t>: Svenska kyrkan, Fiskehamnsgatan 3 i Malmö</w:t>
      </w:r>
    </w:p>
    <w:p w14:paraId="17779C6D" w14:textId="77777777" w:rsidR="00E52A9E" w:rsidRDefault="00E52A9E" w:rsidP="00E52A9E">
      <w:pPr>
        <w:pStyle w:val="Oformateradtext"/>
      </w:pPr>
    </w:p>
    <w:p w14:paraId="62B8BA64" w14:textId="77777777" w:rsidR="00E52A9E" w:rsidRPr="00E52A9E" w:rsidRDefault="00E52A9E" w:rsidP="00E52A9E">
      <w:pPr>
        <w:pStyle w:val="Oformateradtext"/>
        <w:rPr>
          <w:b/>
        </w:rPr>
      </w:pPr>
      <w:r w:rsidRPr="00E52A9E">
        <w:rPr>
          <w:b/>
        </w:rPr>
        <w:t>Dagordning</w:t>
      </w:r>
    </w:p>
    <w:p w14:paraId="63D38264" w14:textId="77777777" w:rsidR="00E52A9E" w:rsidRDefault="00E52A9E" w:rsidP="00E52A9E">
      <w:pPr>
        <w:pStyle w:val="Oformateradtext"/>
      </w:pPr>
      <w:r>
        <w:t>1. Stämmans öppnande.</w:t>
      </w:r>
    </w:p>
    <w:p w14:paraId="443E1E07" w14:textId="77777777" w:rsidR="00E52A9E" w:rsidRDefault="00E52A9E" w:rsidP="00E52A9E">
      <w:pPr>
        <w:pStyle w:val="Oformateradtext"/>
      </w:pPr>
      <w:r>
        <w:t>2. Godkännande av dagordning.</w:t>
      </w:r>
    </w:p>
    <w:p w14:paraId="1E12DB5F" w14:textId="77777777" w:rsidR="00E52A9E" w:rsidRDefault="00E52A9E" w:rsidP="00E52A9E">
      <w:pPr>
        <w:pStyle w:val="Oformateradtext"/>
      </w:pPr>
      <w:r>
        <w:t xml:space="preserve">3. Val av stämmoordförande. </w:t>
      </w:r>
    </w:p>
    <w:p w14:paraId="54768368" w14:textId="77777777" w:rsidR="00E52A9E" w:rsidRDefault="00E52A9E" w:rsidP="00E52A9E">
      <w:pPr>
        <w:pStyle w:val="Oformateradtext"/>
      </w:pPr>
      <w:r>
        <w:t>4. Anmälan av stämmoordförandens val av protokollförare.</w:t>
      </w:r>
    </w:p>
    <w:p w14:paraId="619C19F3" w14:textId="77777777" w:rsidR="00E52A9E" w:rsidRDefault="00E52A9E" w:rsidP="00E52A9E">
      <w:pPr>
        <w:pStyle w:val="Oformateradtext"/>
      </w:pPr>
      <w:r>
        <w:t xml:space="preserve">5. Val av två justeringsmän tillika rösträknare. </w:t>
      </w:r>
    </w:p>
    <w:p w14:paraId="3C9C7211" w14:textId="77777777" w:rsidR="00E52A9E" w:rsidRDefault="00E52A9E" w:rsidP="00E52A9E">
      <w:pPr>
        <w:pStyle w:val="Oformateradtext"/>
      </w:pPr>
      <w:r>
        <w:t>6. Fråga om stämman blivit i stadgeenlig ordning utlyst.</w:t>
      </w:r>
    </w:p>
    <w:p w14:paraId="58D0DA81" w14:textId="77777777" w:rsidR="00E52A9E" w:rsidRDefault="00E52A9E" w:rsidP="00E52A9E">
      <w:pPr>
        <w:pStyle w:val="Oformateradtext"/>
      </w:pPr>
      <w:r>
        <w:t xml:space="preserve">7. Fastställande av röstlängd, tillika </w:t>
      </w:r>
      <w:proofErr w:type="spellStart"/>
      <w:r>
        <w:t>avbockad</w:t>
      </w:r>
      <w:proofErr w:type="spellEnd"/>
      <w:r>
        <w:t xml:space="preserve"> närvarolista.</w:t>
      </w:r>
    </w:p>
    <w:p w14:paraId="5F5B6905" w14:textId="77777777" w:rsidR="00E52A9E" w:rsidRDefault="00E52A9E" w:rsidP="00E52A9E">
      <w:pPr>
        <w:pStyle w:val="Oformateradtext"/>
      </w:pPr>
      <w:r>
        <w:t>8. Föredragning av styrelsens årsredovisning.</w:t>
      </w:r>
    </w:p>
    <w:p w14:paraId="50D8BCB5" w14:textId="77777777" w:rsidR="00E52A9E" w:rsidRDefault="00E52A9E" w:rsidP="00E52A9E">
      <w:pPr>
        <w:pStyle w:val="Oformateradtext"/>
      </w:pPr>
      <w:r>
        <w:t xml:space="preserve">9. Föredragning av revisorernas berättelse. </w:t>
      </w:r>
    </w:p>
    <w:p w14:paraId="25CC4811" w14:textId="77777777" w:rsidR="00E52A9E" w:rsidRDefault="00E52A9E" w:rsidP="00E52A9E">
      <w:pPr>
        <w:pStyle w:val="Oformateradtext"/>
      </w:pPr>
      <w:r>
        <w:t>10. Beslut om fastställande av resultat- och balansräkning.</w:t>
      </w:r>
    </w:p>
    <w:p w14:paraId="28F585A0" w14:textId="77777777" w:rsidR="00E52A9E" w:rsidRDefault="00E52A9E" w:rsidP="00E52A9E">
      <w:pPr>
        <w:pStyle w:val="Oformateradtext"/>
      </w:pPr>
      <w:r>
        <w:t xml:space="preserve">11. Beslut om resultatdisposition. </w:t>
      </w:r>
    </w:p>
    <w:p w14:paraId="6E140F9B" w14:textId="77777777" w:rsidR="00E52A9E" w:rsidRDefault="00E52A9E" w:rsidP="00E52A9E">
      <w:pPr>
        <w:pStyle w:val="Oformateradtext"/>
      </w:pPr>
      <w:r>
        <w:t>12. Fråga om ansvarsfrihet för styrelseledamöterna.</w:t>
      </w:r>
    </w:p>
    <w:p w14:paraId="12A7AE43" w14:textId="77777777" w:rsidR="00071A53" w:rsidRDefault="00071A53" w:rsidP="00E52A9E">
      <w:pPr>
        <w:pStyle w:val="Oformateradtext"/>
      </w:pPr>
      <w:r>
        <w:t xml:space="preserve">13. Föredragning av styrelsens fastställda budget. </w:t>
      </w:r>
    </w:p>
    <w:p w14:paraId="45D50B0B" w14:textId="77777777" w:rsidR="00E52A9E" w:rsidRDefault="00E52A9E" w:rsidP="00E52A9E">
      <w:pPr>
        <w:pStyle w:val="Oformateradtext"/>
      </w:pPr>
      <w:r>
        <w:t>1</w:t>
      </w:r>
      <w:r w:rsidR="00071A53">
        <w:t>4</w:t>
      </w:r>
      <w:r>
        <w:t xml:space="preserve">. Beslut om arvoden åt styrelseledamöter och revisor för nästkommande </w:t>
      </w:r>
    </w:p>
    <w:p w14:paraId="19158282" w14:textId="77777777" w:rsidR="00E52A9E" w:rsidRDefault="00E52A9E" w:rsidP="00E52A9E">
      <w:pPr>
        <w:pStyle w:val="Oformateradtext"/>
      </w:pPr>
      <w:r>
        <w:t xml:space="preserve">      verksamhetsår.</w:t>
      </w:r>
    </w:p>
    <w:p w14:paraId="693C8313" w14:textId="77777777" w:rsidR="00E52A9E" w:rsidRDefault="00E52A9E" w:rsidP="00E52A9E">
      <w:pPr>
        <w:pStyle w:val="Oformateradtext"/>
      </w:pPr>
      <w:r>
        <w:t>1</w:t>
      </w:r>
      <w:r w:rsidR="00071A53">
        <w:t>5</w:t>
      </w:r>
      <w:r>
        <w:t>. Val styrelseledamöter och suppleanter.</w:t>
      </w:r>
    </w:p>
    <w:p w14:paraId="517D658A" w14:textId="77777777" w:rsidR="00E52A9E" w:rsidRDefault="00E52A9E" w:rsidP="00E52A9E">
      <w:pPr>
        <w:pStyle w:val="Oformateradtext"/>
      </w:pPr>
      <w:r>
        <w:t>1</w:t>
      </w:r>
      <w:r w:rsidR="00071A53">
        <w:t>6</w:t>
      </w:r>
      <w:r>
        <w:t xml:space="preserve">. Val av revisorer och revisorssuppleanter. </w:t>
      </w:r>
    </w:p>
    <w:p w14:paraId="52AD3FB7" w14:textId="77777777" w:rsidR="00E52A9E" w:rsidRDefault="00E52A9E" w:rsidP="00E52A9E">
      <w:pPr>
        <w:pStyle w:val="Oformateradtext"/>
      </w:pPr>
      <w:r>
        <w:t>1</w:t>
      </w:r>
      <w:r w:rsidR="00071A53">
        <w:t>7</w:t>
      </w:r>
      <w:r>
        <w:t>. Val av valberedning.</w:t>
      </w:r>
    </w:p>
    <w:p w14:paraId="5B722E7D" w14:textId="77777777" w:rsidR="00E52A9E" w:rsidRDefault="00E52A9E" w:rsidP="00E52A9E">
      <w:pPr>
        <w:pStyle w:val="Oformateradtext"/>
      </w:pPr>
      <w:r>
        <w:t>1</w:t>
      </w:r>
      <w:r w:rsidR="00071A53">
        <w:t>8</w:t>
      </w:r>
      <w:r>
        <w:t>. Av styrelsen till stämman hänskjuta frågor samt av föreningsmedlem anmält ärende.</w:t>
      </w:r>
    </w:p>
    <w:p w14:paraId="466E578A" w14:textId="77777777" w:rsidR="00E52A9E" w:rsidRDefault="00071A53" w:rsidP="00E52A9E">
      <w:pPr>
        <w:pStyle w:val="Oformateradtext"/>
      </w:pPr>
      <w:r>
        <w:t>19</w:t>
      </w:r>
      <w:r w:rsidR="00E52A9E">
        <w:t>. Skanskas rapportör och föreningens förhållande till Skanska.</w:t>
      </w:r>
    </w:p>
    <w:p w14:paraId="122112B7" w14:textId="77777777" w:rsidR="00E52A9E" w:rsidRDefault="00071A53" w:rsidP="00E52A9E">
      <w:pPr>
        <w:pStyle w:val="Oformateradtext"/>
      </w:pPr>
      <w:r>
        <w:t>20</w:t>
      </w:r>
      <w:r w:rsidR="00E52A9E">
        <w:t xml:space="preserve">. Stämmans avslutande. </w:t>
      </w:r>
    </w:p>
    <w:p w14:paraId="19D7B832" w14:textId="77777777" w:rsidR="00E52A9E" w:rsidRDefault="00071A53" w:rsidP="00E52A9E">
      <w:pPr>
        <w:pStyle w:val="Oformateradtext"/>
      </w:pPr>
      <w:r>
        <w:t xml:space="preserve">21. Övrig information. </w:t>
      </w:r>
    </w:p>
    <w:p w14:paraId="03C2151C" w14:textId="77777777" w:rsidR="00E52A9E" w:rsidRDefault="00E52A9E" w:rsidP="00E52A9E">
      <w:pPr>
        <w:pStyle w:val="Oformateradtext"/>
      </w:pPr>
    </w:p>
    <w:p w14:paraId="47B07677" w14:textId="77777777" w:rsidR="00E52A9E" w:rsidRDefault="00E52A9E" w:rsidP="00E52A9E">
      <w:pPr>
        <w:pStyle w:val="Oformateradtext"/>
      </w:pPr>
      <w:r>
        <w:t xml:space="preserve">Enkel förtäring och dryck serveras. Osa senast </w:t>
      </w:r>
      <w:r w:rsidR="00AE6300">
        <w:t xml:space="preserve">190328 </w:t>
      </w:r>
      <w:r>
        <w:t xml:space="preserve">till </w:t>
      </w:r>
      <w:hyperlink r:id="rId4" w:history="1">
        <w:r>
          <w:rPr>
            <w:rStyle w:val="Hyperlnk"/>
          </w:rPr>
          <w:t>titti@dmp.se</w:t>
        </w:r>
      </w:hyperlink>
    </w:p>
    <w:p w14:paraId="57BD7BE9" w14:textId="77777777" w:rsidR="00E52A9E" w:rsidRDefault="00E52A9E" w:rsidP="00E52A9E">
      <w:pPr>
        <w:pStyle w:val="Oformateradtext"/>
      </w:pPr>
    </w:p>
    <w:p w14:paraId="1B477AD4" w14:textId="77777777" w:rsidR="00E52A9E" w:rsidRDefault="00E52A9E" w:rsidP="00E52A9E">
      <w:pPr>
        <w:pStyle w:val="Oformateradtext"/>
      </w:pPr>
      <w:r>
        <w:t>Välkommen!</w:t>
      </w:r>
    </w:p>
    <w:p w14:paraId="203FE10C" w14:textId="77777777" w:rsidR="00E52A9E" w:rsidRDefault="00E52A9E" w:rsidP="00E52A9E">
      <w:pPr>
        <w:pStyle w:val="Oformateradtext"/>
      </w:pPr>
    </w:p>
    <w:p w14:paraId="4DA94E85" w14:textId="77777777" w:rsidR="00E52A9E" w:rsidRDefault="00E52A9E" w:rsidP="00E52A9E">
      <w:pPr>
        <w:pStyle w:val="Oformateradtext"/>
      </w:pPr>
      <w:r>
        <w:t xml:space="preserve">Malmö </w:t>
      </w:r>
      <w:proofErr w:type="gramStart"/>
      <w:r>
        <w:t>190315</w:t>
      </w:r>
      <w:proofErr w:type="gramEnd"/>
    </w:p>
    <w:p w14:paraId="733610E4" w14:textId="77777777" w:rsidR="00E52A9E" w:rsidRDefault="00E52A9E" w:rsidP="00E52A9E">
      <w:pPr>
        <w:pStyle w:val="Oformateradtext"/>
      </w:pPr>
    </w:p>
    <w:p w14:paraId="7C32ED17" w14:textId="77777777" w:rsidR="00E52A9E" w:rsidRDefault="00E52A9E" w:rsidP="00E52A9E">
      <w:pPr>
        <w:pStyle w:val="Oformateradtext"/>
      </w:pPr>
      <w:r>
        <w:t>Styrelsen Bostadsrättsföreningen Tenoren i Malmö</w:t>
      </w:r>
    </w:p>
    <w:p w14:paraId="48BE8BB5" w14:textId="77777777" w:rsidR="00E52A9E" w:rsidRDefault="00E52A9E" w:rsidP="00E52A9E">
      <w:pPr>
        <w:pStyle w:val="Oformateradtext"/>
      </w:pPr>
    </w:p>
    <w:p w14:paraId="51027E70" w14:textId="77777777" w:rsidR="00164765" w:rsidRDefault="00164765"/>
    <w:sectPr w:rsidR="0016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9E"/>
    <w:rsid w:val="00071A53"/>
    <w:rsid w:val="00164765"/>
    <w:rsid w:val="00285A62"/>
    <w:rsid w:val="00AE6300"/>
    <w:rsid w:val="00E5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E270"/>
  <w15:chartTrackingRefBased/>
  <w15:docId w15:val="{38F931A0-BF9E-4622-8ACA-C905A50E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52A9E"/>
    <w:rPr>
      <w:color w:val="0563C1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52A9E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52A9E"/>
    <w:rPr>
      <w:rFonts w:ascii="Calibri" w:hAnsi="Calibri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52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2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tti@dmp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Håkansson</dc:creator>
  <cp:keywords/>
  <dc:description/>
  <cp:lastModifiedBy>Mats Håkansson</cp:lastModifiedBy>
  <cp:revision>2</cp:revision>
  <cp:lastPrinted>2019-03-18T08:25:00Z</cp:lastPrinted>
  <dcterms:created xsi:type="dcterms:W3CDTF">2019-02-21T13:32:00Z</dcterms:created>
  <dcterms:modified xsi:type="dcterms:W3CDTF">2019-03-15T11:32:00Z</dcterms:modified>
</cp:coreProperties>
</file>